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64" w:rsidRPr="006D7264" w:rsidRDefault="006D7264" w:rsidP="006D7264">
      <w:pPr>
        <w:rPr>
          <w:b/>
          <w:sz w:val="28"/>
          <w:szCs w:val="28"/>
        </w:rPr>
      </w:pPr>
      <w:bookmarkStart w:id="0" w:name="_GoBack"/>
      <w:r w:rsidRPr="006D7264">
        <w:rPr>
          <w:b/>
          <w:sz w:val="28"/>
          <w:szCs w:val="28"/>
        </w:rPr>
        <w:t>Вишневое варенье без косточек «Пятиминутка»</w:t>
      </w:r>
    </w:p>
    <w:bookmarkEnd w:id="0"/>
    <w:p w:rsidR="006D7264" w:rsidRPr="006D7264" w:rsidRDefault="006D7264" w:rsidP="006D7264"/>
    <w:p w:rsidR="006D7264" w:rsidRPr="006D7264" w:rsidRDefault="006D7264" w:rsidP="006D7264">
      <w:pPr>
        <w:rPr>
          <w:b/>
        </w:rPr>
      </w:pPr>
      <w:r w:rsidRPr="006D7264">
        <w:rPr>
          <w:b/>
        </w:rPr>
        <w:t>Ингредиенты на 4 банки по 0,5 л</w:t>
      </w:r>
    </w:p>
    <w:p w:rsidR="006D7264" w:rsidRPr="006D7264" w:rsidRDefault="006D7264" w:rsidP="006D7264">
      <w:r w:rsidRPr="006D7264">
        <w:t>Вишня – 2, 2 кг</w:t>
      </w:r>
    </w:p>
    <w:p w:rsidR="006D7264" w:rsidRPr="006D7264" w:rsidRDefault="006D7264" w:rsidP="006D7264">
      <w:r w:rsidRPr="006D7264">
        <w:t>Сахар - 1,5 кг</w:t>
      </w:r>
    </w:p>
    <w:p w:rsidR="006D7264" w:rsidRPr="006D7264" w:rsidRDefault="006D7264" w:rsidP="006D7264"/>
    <w:p w:rsidR="006D7264" w:rsidRPr="006D7264" w:rsidRDefault="006D7264" w:rsidP="006D7264">
      <w:pPr>
        <w:rPr>
          <w:b/>
        </w:rPr>
      </w:pPr>
      <w:r w:rsidRPr="006D7264">
        <w:rPr>
          <w:b/>
        </w:rPr>
        <w:t>Пошаговый рецепт приготовления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1</w:t>
      </w:r>
    </w:p>
    <w:p w:rsidR="006D7264" w:rsidRPr="006D7264" w:rsidRDefault="006D7264" w:rsidP="006D7264">
      <w:r w:rsidRPr="006D7264">
        <w:t>Подготовим ингредиенты для варенья. Вишню лучше взять спелую, чтобы легче удалить косточки. Когда косточки удалим, пропорция ягод к сахару будет 2 кг вишни к 1,5 кг песка.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2</w:t>
      </w:r>
    </w:p>
    <w:p w:rsidR="006D7264" w:rsidRPr="006D7264" w:rsidRDefault="006D7264" w:rsidP="006D7264">
      <w:r w:rsidRPr="006D7264">
        <w:t xml:space="preserve">Моем вишню и удаляем косточки при помощи трубочки для коктейля (прокалываем вишенку в районе плодоножки) или специальным приспособлением, которое можно приобрести в магазине. 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3</w:t>
      </w:r>
    </w:p>
    <w:p w:rsidR="006D7264" w:rsidRPr="006D7264" w:rsidRDefault="006D7264" w:rsidP="006D7264">
      <w:r w:rsidRPr="006D7264">
        <w:t>Отправляем вишню в кастрюлю с толстым дном и засыпаем сахаром. Аккуратно перемешиваем при помощи длинной силиконовой лопаточки или деревянной ложки.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4</w:t>
      </w:r>
    </w:p>
    <w:p w:rsidR="006D7264" w:rsidRPr="006D7264" w:rsidRDefault="006D7264" w:rsidP="006D7264">
      <w:r w:rsidRPr="006D7264">
        <w:t>Перемешав, сразу отправляем на плиту. Доводим до кипения и варим на маленьком огне 5 минут, помешивая и снимая пенку.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5</w:t>
      </w:r>
    </w:p>
    <w:p w:rsidR="006D7264" w:rsidRPr="006D7264" w:rsidRDefault="006D7264" w:rsidP="006D7264">
      <w:r w:rsidRPr="006D7264">
        <w:t>Снимаем с плиты и охлаждаем. Будет быстрее, если кастрюлю с вареньем поставить в тазик с водой. Само варенье остынет через 2 часа, а в тазике с холодной водой – минут через 30-40.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6</w:t>
      </w:r>
    </w:p>
    <w:p w:rsidR="006D7264" w:rsidRPr="006D7264" w:rsidRDefault="006D7264" w:rsidP="006D7264">
      <w:r w:rsidRPr="006D7264">
        <w:t>Снова ставим варенье на плиту и провариваем 5 минут с момента закипания. Охлаждаем и в третий раз повторяем действия. Готовность варенья легко определить, капнув на блюдце: остыв, капля не растекается.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7</w:t>
      </w:r>
    </w:p>
    <w:p w:rsidR="006D7264" w:rsidRPr="006D7264" w:rsidRDefault="006D7264" w:rsidP="006D7264">
      <w:r w:rsidRPr="006D7264">
        <w:t>Раскладываем готовое варенье горячим по стерилизованным банка при помощи половника и широкой воронки, размешивая, чтобы ягоды равномерно распределялись по сиропу.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8</w:t>
      </w:r>
    </w:p>
    <w:p w:rsidR="006D7264" w:rsidRPr="006D7264" w:rsidRDefault="006D7264" w:rsidP="006D7264">
      <w:r w:rsidRPr="006D7264">
        <w:t>Закручиваем чистыми крышками и переворачиваем. У нас получилось 4 баночки по 0,5 л и немного осталось к чаю. Горячее варенье остынет и станет густым.</w:t>
      </w:r>
    </w:p>
    <w:p w:rsidR="006D7264" w:rsidRPr="006D7264" w:rsidRDefault="006D7264" w:rsidP="006D7264">
      <w:pPr>
        <w:rPr>
          <w:b/>
        </w:rPr>
      </w:pPr>
      <w:r w:rsidRPr="006D7264">
        <w:rPr>
          <w:b/>
        </w:rPr>
        <w:t>Шаг 9</w:t>
      </w:r>
    </w:p>
    <w:p w:rsidR="006D7264" w:rsidRPr="006D7264" w:rsidRDefault="006D7264" w:rsidP="006D7264">
      <w:r w:rsidRPr="006D7264">
        <w:t>Вишневое варенье без косточек на зиму пятиминутка приготовлено! Храним его в тёмном прохладном месте 1 год.</w:t>
      </w:r>
    </w:p>
    <w:p w:rsidR="006D7264" w:rsidRPr="006D7264" w:rsidRDefault="006D7264" w:rsidP="006D7264">
      <w:r w:rsidRPr="006D7264">
        <w:t>Приятного чаепития!</w:t>
      </w:r>
    </w:p>
    <w:p w:rsidR="00F36FE1" w:rsidRDefault="006D7264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7E"/>
    <w:rsid w:val="006D7264"/>
    <w:rsid w:val="00716670"/>
    <w:rsid w:val="0083797E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F24B-144D-4762-A44D-F4C771E4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2024-07-26T18:31:00Z</dcterms:created>
  <dcterms:modified xsi:type="dcterms:W3CDTF">2024-07-26T18:31:00Z</dcterms:modified>
</cp:coreProperties>
</file>