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68" w:rsidRPr="00CB4668" w:rsidRDefault="00CB4668" w:rsidP="00CB4668">
      <w:pPr>
        <w:rPr>
          <w:b/>
        </w:rPr>
      </w:pPr>
      <w:r w:rsidRPr="00CB4668">
        <w:rPr>
          <w:b/>
        </w:rPr>
        <w:t>Рецепт кабачковой икры «Пальчики оближешь»</w:t>
      </w:r>
    </w:p>
    <w:p w:rsidR="00CB4668" w:rsidRPr="00CB4668" w:rsidRDefault="00CB4668" w:rsidP="00CB4668"/>
    <w:p w:rsidR="00CB4668" w:rsidRPr="00CB4668" w:rsidRDefault="00CB4668" w:rsidP="00CB4668">
      <w:pPr>
        <w:rPr>
          <w:b/>
        </w:rPr>
      </w:pPr>
      <w:r w:rsidRPr="00CB4668">
        <w:rPr>
          <w:b/>
        </w:rPr>
        <w:t>Ингредиенты</w:t>
      </w:r>
    </w:p>
    <w:p w:rsidR="00CB4668" w:rsidRPr="00CB4668" w:rsidRDefault="00CB4668" w:rsidP="00CB4668">
      <w:r w:rsidRPr="00CB4668">
        <w:t>Кабачки – 1 кг (4 шт. среднего размера)</w:t>
      </w:r>
    </w:p>
    <w:p w:rsidR="00CB4668" w:rsidRPr="00CB4668" w:rsidRDefault="00CB4668" w:rsidP="00CB4668">
      <w:r w:rsidRPr="00CB4668">
        <w:t>Морковь – 250 г (4 шт. среднего размера)</w:t>
      </w:r>
    </w:p>
    <w:p w:rsidR="00CB4668" w:rsidRPr="00CB4668" w:rsidRDefault="00CB4668" w:rsidP="00CB4668">
      <w:r w:rsidRPr="00CB4668">
        <w:t>Лук репчатый – 300 г (4 шт. среднего размера)</w:t>
      </w:r>
    </w:p>
    <w:p w:rsidR="00CB4668" w:rsidRPr="00CB4668" w:rsidRDefault="00CB4668" w:rsidP="00CB4668">
      <w:r w:rsidRPr="00CB4668">
        <w:t>Томатная паста – 80 г</w:t>
      </w:r>
    </w:p>
    <w:p w:rsidR="00CB4668" w:rsidRPr="00CB4668" w:rsidRDefault="00CB4668" w:rsidP="00CB4668">
      <w:r w:rsidRPr="00CB4668">
        <w:t>Растительное масло – 70 г</w:t>
      </w:r>
    </w:p>
    <w:p w:rsidR="00CB4668" w:rsidRPr="00CB4668" w:rsidRDefault="00CB4668" w:rsidP="00CB4668">
      <w:r w:rsidRPr="00CB4668">
        <w:t>Соль – 1 ч. л.</w:t>
      </w:r>
    </w:p>
    <w:p w:rsidR="00CB4668" w:rsidRPr="00CB4668" w:rsidRDefault="00CB4668" w:rsidP="00CB4668">
      <w:r w:rsidRPr="00CB4668">
        <w:t>Сахар – 1 ст. л.</w:t>
      </w:r>
    </w:p>
    <w:p w:rsidR="00CB4668" w:rsidRPr="00CB4668" w:rsidRDefault="00CB4668" w:rsidP="00CB4668">
      <w:r w:rsidRPr="00CB4668">
        <w:t>Чёрный молотый перец – ¼ ч. л.</w:t>
      </w:r>
    </w:p>
    <w:p w:rsidR="00CB4668" w:rsidRPr="00CB4668" w:rsidRDefault="00CB4668" w:rsidP="00CB4668">
      <w:r w:rsidRPr="00CB4668">
        <w:t>Специи «Итальянские травы» - по вкусу</w:t>
      </w:r>
    </w:p>
    <w:p w:rsidR="00CB4668" w:rsidRPr="00CB4668" w:rsidRDefault="00CB4668" w:rsidP="00CB4668">
      <w:r w:rsidRPr="00CB4668">
        <w:t>Сушеный чеснок – по вкусу</w:t>
      </w:r>
    </w:p>
    <w:p w:rsidR="00CB4668" w:rsidRPr="00CB4668" w:rsidRDefault="00CB4668" w:rsidP="00CB4668">
      <w:r w:rsidRPr="00CB4668">
        <w:t>Уксус 9% - 1 ст. л.</w:t>
      </w:r>
    </w:p>
    <w:p w:rsidR="00CB4668" w:rsidRPr="00CB4668" w:rsidRDefault="00CB4668" w:rsidP="00CB4668"/>
    <w:p w:rsidR="00CB4668" w:rsidRPr="00CB4668" w:rsidRDefault="00CB4668" w:rsidP="00CB4668">
      <w:pPr>
        <w:rPr>
          <w:b/>
        </w:rPr>
      </w:pPr>
      <w:r w:rsidRPr="00CB4668">
        <w:rPr>
          <w:b/>
        </w:rPr>
        <w:t>Пошаговый рецепт приготовления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1</w:t>
      </w:r>
    </w:p>
    <w:p w:rsidR="00CB4668" w:rsidRPr="00CB4668" w:rsidRDefault="00CB4668" w:rsidP="00CB4668">
      <w:r w:rsidRPr="00CB4668">
        <w:t>Подготовим продукты для приготовления икры. Кабачки сначала моем и чистим при помощи овощечистки.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2</w:t>
      </w:r>
    </w:p>
    <w:p w:rsidR="00CB4668" w:rsidRPr="00CB4668" w:rsidRDefault="00CB4668" w:rsidP="00CB4668">
      <w:r w:rsidRPr="00CB4668">
        <w:t>Разрезаем пополам, при необходимости удаляем семена при помощи столовой или чайной ложки.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3</w:t>
      </w:r>
    </w:p>
    <w:p w:rsidR="00CB4668" w:rsidRPr="00CB4668" w:rsidRDefault="00CB4668" w:rsidP="00CB4668">
      <w:r w:rsidRPr="00CB4668">
        <w:t>Нарезаем кабачки на небольшие кубики. Если вы удаляете семена, то учитывайте вес и соотношение ингредиентов за их вычетом.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4</w:t>
      </w:r>
    </w:p>
    <w:p w:rsidR="00CB4668" w:rsidRPr="00CB4668" w:rsidRDefault="00CB4668" w:rsidP="00CB4668">
      <w:r w:rsidRPr="00CB4668">
        <w:t>Далее очищаем морковь, её можно мелко нарезать или натереть на крупной тёрке.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5</w:t>
      </w:r>
    </w:p>
    <w:p w:rsidR="00CB4668" w:rsidRPr="00CB4668" w:rsidRDefault="00CB4668" w:rsidP="00CB4668">
      <w:r w:rsidRPr="00CB4668">
        <w:t>Репчатый лук очищаем и нарезаем на мелкие кубики смоченным в холодной воде ножом, чтобы не слезились глаза.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6</w:t>
      </w:r>
    </w:p>
    <w:p w:rsidR="00CB4668" w:rsidRPr="00CB4668" w:rsidRDefault="00CB4668" w:rsidP="00CB4668">
      <w:r w:rsidRPr="00CB4668">
        <w:t>На разогретую сковороду наливаем растительное масло без запаха и перекладываем в неё лук. Обжариваем его до лёгкого румянца.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7</w:t>
      </w:r>
    </w:p>
    <w:p w:rsidR="00CB4668" w:rsidRPr="00CB4668" w:rsidRDefault="00CB4668" w:rsidP="00CB4668">
      <w:r w:rsidRPr="00CB4668">
        <w:lastRenderedPageBreak/>
        <w:t>Добавляем морковь и жарим вместе ещё 2-3 минуты.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8</w:t>
      </w:r>
    </w:p>
    <w:p w:rsidR="00CB4668" w:rsidRPr="00CB4668" w:rsidRDefault="00CB4668" w:rsidP="00CB4668">
      <w:r w:rsidRPr="00CB4668">
        <w:t>Кладём к овощам томатную пасту, перемешиваем и тушим ещё пару минут.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9</w:t>
      </w:r>
    </w:p>
    <w:p w:rsidR="00CB4668" w:rsidRPr="00CB4668" w:rsidRDefault="00CB4668" w:rsidP="00CB4668">
      <w:r w:rsidRPr="00CB4668">
        <w:t xml:space="preserve">Перекладываем приготовленную </w:t>
      </w:r>
      <w:proofErr w:type="spellStart"/>
      <w:r w:rsidRPr="00CB4668">
        <w:t>зажарку</w:t>
      </w:r>
      <w:proofErr w:type="spellEnd"/>
      <w:r w:rsidRPr="00CB4668">
        <w:t xml:space="preserve"> в большую кастрюлю с толстым дном.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10</w:t>
      </w:r>
    </w:p>
    <w:p w:rsidR="00CB4668" w:rsidRPr="00CB4668" w:rsidRDefault="00CB4668" w:rsidP="00CB4668">
      <w:r w:rsidRPr="00CB4668">
        <w:t>Затем отправляем в кастрюлю нарезанные кабачки.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11</w:t>
      </w:r>
    </w:p>
    <w:p w:rsidR="00CB4668" w:rsidRPr="00CB4668" w:rsidRDefault="00CB4668" w:rsidP="00CB4668">
      <w:r w:rsidRPr="00CB4668">
        <w:t>Добавляем сахар, солим, перчим, добавляем специи, например, «Итальянские травы», сушеный чеснок. Перемешиваем.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12</w:t>
      </w:r>
    </w:p>
    <w:p w:rsidR="00CB4668" w:rsidRPr="00CB4668" w:rsidRDefault="00CB4668" w:rsidP="00CB4668">
      <w:r w:rsidRPr="00CB4668">
        <w:t>Включаем минимальный огонь и тушим под крышкой до мягкости кабачков. Периодически снимаем крышку и помешиваем, чтобы ничего не пригорало.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13</w:t>
      </w:r>
    </w:p>
    <w:p w:rsidR="00CB4668" w:rsidRPr="00CB4668" w:rsidRDefault="00CB4668" w:rsidP="00CB4668">
      <w:r w:rsidRPr="00CB4668">
        <w:t>Когда кабачки стали мягкими, снимаем с огня и пробиваем кабачковую массу при помощи погружного блендера до однородного состояния.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14</w:t>
      </w:r>
    </w:p>
    <w:p w:rsidR="00CB4668" w:rsidRPr="00CB4668" w:rsidRDefault="00CB4668" w:rsidP="00CB4668">
      <w:r w:rsidRPr="00CB4668">
        <w:t>Готовую икру снова отправляем на плиту и на среднем огне доводим до кипения, постоянно помешивая. При закипании икра будет активно булькать, поэтому будьте осторожны, чтобы не обжечься.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15</w:t>
      </w:r>
    </w:p>
    <w:p w:rsidR="00CB4668" w:rsidRPr="00CB4668" w:rsidRDefault="00CB4668" w:rsidP="00CB4668">
      <w:r w:rsidRPr="00CB4668">
        <w:t>После того, как масса закипит, добавляем уксус. Перемешиваем и выключаем огонь.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16</w:t>
      </w:r>
    </w:p>
    <w:p w:rsidR="00CB4668" w:rsidRPr="00CB4668" w:rsidRDefault="00CB4668" w:rsidP="00CB4668">
      <w:r w:rsidRPr="00CB4668">
        <w:t xml:space="preserve">Перекладываем кабачковую икру горячей в стерилизованные банки при помощи чистой широкой воронки, которую предварительно прокипятили. 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17</w:t>
      </w:r>
    </w:p>
    <w:p w:rsidR="00CB4668" w:rsidRPr="00CB4668" w:rsidRDefault="00CB4668" w:rsidP="00CB4668">
      <w:r w:rsidRPr="00CB4668">
        <w:t>Стараемся накладывать до самого верха, чтобы в банке осталось как можно меньше воздуха.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18</w:t>
      </w:r>
    </w:p>
    <w:p w:rsidR="00CB4668" w:rsidRPr="00CB4668" w:rsidRDefault="00CB4668" w:rsidP="00CB4668">
      <w:r w:rsidRPr="00CB4668">
        <w:t>Закатываем стерилизованными крышками. Переворачиваем, укутываем в одеяло и даём полностью остыть.</w:t>
      </w:r>
    </w:p>
    <w:p w:rsidR="00CB4668" w:rsidRPr="00CB4668" w:rsidRDefault="00CB4668" w:rsidP="00CB4668">
      <w:pPr>
        <w:rPr>
          <w:b/>
        </w:rPr>
      </w:pPr>
      <w:r w:rsidRPr="00CB4668">
        <w:rPr>
          <w:b/>
        </w:rPr>
        <w:t>Шаг 19</w:t>
      </w:r>
    </w:p>
    <w:p w:rsidR="00CB4668" w:rsidRPr="00CB4668" w:rsidRDefault="00CB4668" w:rsidP="00CB4668">
      <w:r w:rsidRPr="00CB4668">
        <w:t>Готовую кабачковую икру храним в темном прохладном месте не более года. Открытую банку желательно хранить в холодильнике не более 3 дней.</w:t>
      </w:r>
    </w:p>
    <w:p w:rsidR="00CB4668" w:rsidRPr="00CB4668" w:rsidRDefault="00CB4668" w:rsidP="00CB4668">
      <w:r w:rsidRPr="00CB4668">
        <w:t>Приятного аппетита!</w:t>
      </w:r>
    </w:p>
    <w:p w:rsidR="00F36FE1" w:rsidRDefault="00CB4668">
      <w:bookmarkStart w:id="0" w:name="_GoBack"/>
      <w:bookmarkEnd w:id="0"/>
    </w:p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C9"/>
    <w:rsid w:val="00253CC9"/>
    <w:rsid w:val="00716670"/>
    <w:rsid w:val="00A8443C"/>
    <w:rsid w:val="00CB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EF746-7670-4BFE-B46A-5FE5B68B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2024-07-21T18:45:00Z</dcterms:created>
  <dcterms:modified xsi:type="dcterms:W3CDTF">2024-07-21T18:46:00Z</dcterms:modified>
</cp:coreProperties>
</file>