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Рецепт пышного омлета в духовке</w:t>
      </w:r>
      <w:r w:rsidR="00800B13">
        <w:rPr>
          <w:b/>
          <w:bCs/>
        </w:rPr>
        <w:t xml:space="preserve"> как в садике</w:t>
      </w:r>
      <w:bookmarkStart w:id="0" w:name="_GoBack"/>
      <w:bookmarkEnd w:id="0"/>
      <w:r w:rsidRPr="00193E88">
        <w:rPr>
          <w:b/>
          <w:bCs/>
        </w:rPr>
        <w:t xml:space="preserve"> </w:t>
      </w:r>
    </w:p>
    <w:p w:rsidR="00193E88" w:rsidRPr="00193E88" w:rsidRDefault="00193E88" w:rsidP="00193E88">
      <w:pPr>
        <w:rPr>
          <w:bCs/>
        </w:rPr>
      </w:pP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Ингредиенты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Яйца – 6 шт. (315 г без скорлупы)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Молоко 3,5% – 315 мл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Сливочное масло – для смазывания формы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Соль – по вкусу</w:t>
      </w:r>
    </w:p>
    <w:p w:rsidR="00193E88" w:rsidRPr="00193E88" w:rsidRDefault="00193E88" w:rsidP="00193E88">
      <w:pPr>
        <w:rPr>
          <w:bCs/>
        </w:rPr>
      </w:pP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Пошаговый рецепт приготовления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1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Подготовим продукты. Соотношение веса яиц без скорлупы к весу молока должно быть равным – это главный физический критерий в приготовлении пышного омлета в духовке.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2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Поскольку вес каждого яйца обычно бывает разный, разбиваем их в миску и взвешиваем чистую массу. У нас получилось 315 г (в среднем масса одного яйца варьируется от 50 г до 60 г).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3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Вливаем в миску с яйцами ровно 315 мл молока. Сделать это просто, обнулив массу миски на весах, чтобы общая масса будущего омлета составляла 630 г.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4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Солим по вкусу.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5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Форму для запекания лучше взять с высокими бортиками с учетом того, что омлет поднимется в духовке. Смазываем её сливочным маслом.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6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Размешиваем яйца в миске с молоком, взбивать их в пену не нужно, просто смешиваем молоко и яйца.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7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Переливаем яичную массу в форму и отправляем в духовку на 35 минут.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 xml:space="preserve">Шаг 8 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Выставляем температуру 190. Дверцу духовки во время приготовления омлета не открываем, иначе он опадёт.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9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Достаём. Пышный омлет в духовке как в садике приготовлен! Он получился с запеченной золотистой корочкой и прекрасным ароматом. Немного опускается – так и должно быть.</w:t>
      </w:r>
    </w:p>
    <w:p w:rsidR="00193E88" w:rsidRPr="00193E88" w:rsidRDefault="00193E88" w:rsidP="00193E88">
      <w:pPr>
        <w:rPr>
          <w:b/>
          <w:bCs/>
        </w:rPr>
      </w:pPr>
      <w:r w:rsidRPr="00193E88">
        <w:rPr>
          <w:b/>
          <w:bCs/>
        </w:rPr>
        <w:t>Шаг 10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t>При помощи лопаточки разделяем его на порции и подаём к столу. Омлет получился такой нежный, что дрожит, как суфле! Такую текстуру очень любят дети и всегда кушают с удовольствием в садике.</w:t>
      </w:r>
    </w:p>
    <w:p w:rsidR="00193E88" w:rsidRPr="00193E88" w:rsidRDefault="00193E88" w:rsidP="00193E88">
      <w:pPr>
        <w:rPr>
          <w:bCs/>
        </w:rPr>
      </w:pPr>
      <w:r w:rsidRPr="00193E88">
        <w:rPr>
          <w:bCs/>
        </w:rPr>
        <w:lastRenderedPageBreak/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1B"/>
    <w:rsid w:val="00135FC2"/>
    <w:rsid w:val="00193E88"/>
    <w:rsid w:val="00534C1B"/>
    <w:rsid w:val="00800B1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5430"/>
  <w15:chartTrackingRefBased/>
  <w15:docId w15:val="{87753280-7366-4DFA-BD7C-BED50F69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2024-07-28T09:59:00Z</dcterms:created>
  <dcterms:modified xsi:type="dcterms:W3CDTF">2024-07-28T10:03:00Z</dcterms:modified>
</cp:coreProperties>
</file>